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4BADA" w14:textId="77777777" w:rsidR="00982C22" w:rsidRPr="00227513" w:rsidRDefault="004171CC" w:rsidP="004171CC">
      <w:pPr>
        <w:jc w:val="center"/>
        <w:rPr>
          <w:rFonts w:ascii="Arial Black" w:hAnsi="Arial Black"/>
          <w:b/>
          <w:sz w:val="56"/>
          <w:szCs w:val="56"/>
        </w:rPr>
      </w:pPr>
      <w:r w:rsidRPr="00227513">
        <w:rPr>
          <w:rFonts w:ascii="Arial Black" w:hAnsi="Arial Black"/>
          <w:b/>
          <w:sz w:val="56"/>
          <w:szCs w:val="56"/>
        </w:rPr>
        <w:t>RESOLUTION BOARD</w:t>
      </w:r>
    </w:p>
    <w:p w14:paraId="0EE7701B" w14:textId="324A1300" w:rsidR="004565E5" w:rsidRPr="00227513" w:rsidRDefault="004565E5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 xml:space="preserve">FOR THE </w:t>
      </w:r>
      <w:r w:rsidR="008D724E" w:rsidRPr="00227513">
        <w:rPr>
          <w:rFonts w:ascii="Arial Black" w:hAnsi="Arial Black"/>
          <w:b/>
          <w:sz w:val="32"/>
          <w:szCs w:val="32"/>
        </w:rPr>
        <w:t>GENERAL/SPECIAL</w:t>
      </w:r>
      <w:r w:rsidRPr="00227513">
        <w:rPr>
          <w:rFonts w:ascii="Arial Black" w:hAnsi="Arial Black"/>
          <w:b/>
          <w:sz w:val="32"/>
          <w:szCs w:val="32"/>
        </w:rPr>
        <w:t xml:space="preserve"> ELECTION</w:t>
      </w:r>
      <w:r w:rsidR="00227513">
        <w:rPr>
          <w:rFonts w:ascii="Arial Black" w:hAnsi="Arial Black"/>
          <w:b/>
          <w:sz w:val="32"/>
          <w:szCs w:val="32"/>
        </w:rPr>
        <w:t>S</w:t>
      </w:r>
    </w:p>
    <w:p w14:paraId="7EF73145" w14:textId="77777777" w:rsidR="00227513" w:rsidRDefault="00227513" w:rsidP="004171CC">
      <w:pPr>
        <w:jc w:val="center"/>
        <w:rPr>
          <w:rFonts w:ascii="Arial Black" w:hAnsi="Arial Black"/>
          <w:b/>
          <w:sz w:val="32"/>
          <w:szCs w:val="32"/>
        </w:rPr>
      </w:pPr>
    </w:p>
    <w:p w14:paraId="7F00E581" w14:textId="4C4144BF" w:rsidR="004171CC" w:rsidRPr="00227513" w:rsidRDefault="00227513" w:rsidP="004171CC">
      <w:pPr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Will meet</w:t>
      </w:r>
    </w:p>
    <w:p w14:paraId="6071926C" w14:textId="1C51F0B3" w:rsidR="004171CC" w:rsidRPr="00227513" w:rsidRDefault="008D724E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>NOVEMBER 3</w:t>
      </w:r>
      <w:r w:rsidR="0045032D" w:rsidRPr="00227513">
        <w:rPr>
          <w:rFonts w:ascii="Arial Black" w:hAnsi="Arial Black"/>
          <w:b/>
          <w:sz w:val="32"/>
          <w:szCs w:val="32"/>
        </w:rPr>
        <w:t>, 2026</w:t>
      </w:r>
    </w:p>
    <w:p w14:paraId="69110031" w14:textId="77777777" w:rsidR="00227513" w:rsidRDefault="008F7D5D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>5</w:t>
      </w:r>
      <w:r w:rsidR="004171CC" w:rsidRPr="00227513">
        <w:rPr>
          <w:rFonts w:ascii="Arial Black" w:hAnsi="Arial Black"/>
          <w:b/>
          <w:sz w:val="32"/>
          <w:szCs w:val="32"/>
        </w:rPr>
        <w:t xml:space="preserve">:00 PM </w:t>
      </w:r>
    </w:p>
    <w:p w14:paraId="37B4C7CF" w14:textId="21D0F9EF" w:rsidR="004565E5" w:rsidRPr="00227513" w:rsidRDefault="00227513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 xml:space="preserve">Circuit Court Courtroom </w:t>
      </w:r>
    </w:p>
    <w:p w14:paraId="000B1D1E" w14:textId="44645625" w:rsidR="004171CC" w:rsidRPr="00227513" w:rsidRDefault="001939B7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>2</w:t>
      </w:r>
      <w:r w:rsidRPr="00227513">
        <w:rPr>
          <w:rFonts w:ascii="Arial Black" w:hAnsi="Arial Black"/>
          <w:b/>
          <w:sz w:val="32"/>
          <w:szCs w:val="32"/>
          <w:vertAlign w:val="superscript"/>
        </w:rPr>
        <w:t>ND</w:t>
      </w:r>
      <w:r w:rsidRPr="00227513">
        <w:rPr>
          <w:rFonts w:ascii="Arial Black" w:hAnsi="Arial Black"/>
          <w:b/>
          <w:sz w:val="32"/>
          <w:szCs w:val="32"/>
        </w:rPr>
        <w:t xml:space="preserve"> </w:t>
      </w:r>
      <w:r w:rsidR="00227513">
        <w:rPr>
          <w:rFonts w:ascii="Arial Black" w:hAnsi="Arial Black"/>
          <w:b/>
          <w:sz w:val="32"/>
          <w:szCs w:val="32"/>
        </w:rPr>
        <w:t>floor, Warren County Courthouse</w:t>
      </w:r>
    </w:p>
    <w:p w14:paraId="53E67BC7" w14:textId="77777777" w:rsidR="004171CC" w:rsidRPr="00227513" w:rsidRDefault="004171CC" w:rsidP="004171CC">
      <w:pPr>
        <w:jc w:val="center"/>
        <w:rPr>
          <w:rFonts w:ascii="Arial Black" w:hAnsi="Arial Black"/>
          <w:b/>
          <w:sz w:val="32"/>
          <w:szCs w:val="32"/>
        </w:rPr>
      </w:pPr>
    </w:p>
    <w:p w14:paraId="7D9B73EA" w14:textId="77777777" w:rsidR="00227513" w:rsidRDefault="004171CC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 xml:space="preserve">To </w:t>
      </w:r>
      <w:r w:rsidR="008A30F4" w:rsidRPr="00227513">
        <w:rPr>
          <w:rFonts w:ascii="Arial Black" w:hAnsi="Arial Black"/>
          <w:b/>
          <w:sz w:val="32"/>
          <w:szCs w:val="32"/>
        </w:rPr>
        <w:t>process</w:t>
      </w:r>
      <w:r w:rsidRPr="00227513">
        <w:rPr>
          <w:rFonts w:ascii="Arial Black" w:hAnsi="Arial Black"/>
          <w:b/>
          <w:sz w:val="32"/>
          <w:szCs w:val="32"/>
        </w:rPr>
        <w:t xml:space="preserve"> Absentees </w:t>
      </w:r>
      <w:r w:rsidR="00227513">
        <w:rPr>
          <w:rFonts w:ascii="Arial Black" w:hAnsi="Arial Black"/>
          <w:b/>
          <w:sz w:val="32"/>
          <w:szCs w:val="32"/>
        </w:rPr>
        <w:t xml:space="preserve">Ballots </w:t>
      </w:r>
    </w:p>
    <w:p w14:paraId="4C276A1E" w14:textId="4DF9E1E1" w:rsidR="004171CC" w:rsidRPr="00227513" w:rsidRDefault="004171CC" w:rsidP="004171CC">
      <w:pPr>
        <w:jc w:val="center"/>
        <w:rPr>
          <w:rFonts w:ascii="Arial Black" w:hAnsi="Arial Black"/>
          <w:b/>
          <w:sz w:val="32"/>
          <w:szCs w:val="32"/>
        </w:rPr>
      </w:pPr>
      <w:r w:rsidRPr="00227513">
        <w:rPr>
          <w:rFonts w:ascii="Arial Black" w:hAnsi="Arial Black"/>
          <w:b/>
          <w:sz w:val="32"/>
          <w:szCs w:val="32"/>
        </w:rPr>
        <w:t xml:space="preserve">and any </w:t>
      </w:r>
      <w:r w:rsidR="00227513">
        <w:rPr>
          <w:rFonts w:ascii="Arial Black" w:hAnsi="Arial Black"/>
          <w:b/>
          <w:sz w:val="32"/>
          <w:szCs w:val="32"/>
        </w:rPr>
        <w:t>B</w:t>
      </w:r>
      <w:r w:rsidRPr="00227513">
        <w:rPr>
          <w:rFonts w:ascii="Arial Black" w:hAnsi="Arial Black"/>
          <w:b/>
          <w:sz w:val="32"/>
          <w:szCs w:val="32"/>
        </w:rPr>
        <w:t>allots that will not scan</w:t>
      </w:r>
    </w:p>
    <w:sectPr w:rsidR="004171CC" w:rsidRPr="00227513" w:rsidSect="004171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1CC"/>
    <w:rsid w:val="000D64AB"/>
    <w:rsid w:val="001939B7"/>
    <w:rsid w:val="001B3371"/>
    <w:rsid w:val="00227513"/>
    <w:rsid w:val="00271137"/>
    <w:rsid w:val="003C7C3B"/>
    <w:rsid w:val="004171CC"/>
    <w:rsid w:val="0045032D"/>
    <w:rsid w:val="004565E5"/>
    <w:rsid w:val="005772B8"/>
    <w:rsid w:val="006A29F0"/>
    <w:rsid w:val="008325AD"/>
    <w:rsid w:val="00833F6A"/>
    <w:rsid w:val="00891108"/>
    <w:rsid w:val="008A30F4"/>
    <w:rsid w:val="008D724E"/>
    <w:rsid w:val="008F7D5D"/>
    <w:rsid w:val="00982C22"/>
    <w:rsid w:val="00984804"/>
    <w:rsid w:val="00B30519"/>
    <w:rsid w:val="00B946CD"/>
    <w:rsid w:val="00CD0F25"/>
    <w:rsid w:val="00D05F85"/>
    <w:rsid w:val="00E034E2"/>
    <w:rsid w:val="00E26C9D"/>
    <w:rsid w:val="00EA5F8B"/>
    <w:rsid w:val="00F4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8A540"/>
  <w15:docId w15:val="{A210A2ED-3DCC-477A-8402-625C194E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4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esmith</dc:creator>
  <cp:lastModifiedBy>Sara Dionne</cp:lastModifiedBy>
  <cp:revision>2</cp:revision>
  <cp:lastPrinted>2026-09-14T12:41:00Z</cp:lastPrinted>
  <dcterms:created xsi:type="dcterms:W3CDTF">2026-09-14T12:41:00Z</dcterms:created>
  <dcterms:modified xsi:type="dcterms:W3CDTF">2026-09-14T12:41:00Z</dcterms:modified>
</cp:coreProperties>
</file>